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Default="00EA50A6"/>
    <w:p w:rsidR="00EA50A6" w:rsidRDefault="00EA50A6">
      <w:pP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</w:p>
    <w:p w:rsidR="00EA50A6" w:rsidRDefault="00A05D78">
      <w:pP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>EVERLYNE K. OMWENGA</w:t>
      </w:r>
    </w:p>
    <w:p w:rsidR="00EA50A6" w:rsidRDefault="00EA50A6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</w:p>
    <w:p w:rsidR="00EA50A6" w:rsidRDefault="000F7DD2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b/>
          <w:bCs/>
          <w:sz w:val="28"/>
          <w:szCs w:val="28"/>
          <w:lang w:val="en-GB"/>
        </w:rPr>
      </w:pPr>
      <w:r>
        <w:rPr>
          <w:rFonts w:ascii="Sitka Text" w:hAnsi="Sitka Text" w:cs="Sitka Text"/>
          <w:b/>
          <w:bCs/>
          <w:sz w:val="28"/>
          <w:szCs w:val="28"/>
          <w:lang w:val="en-GB"/>
        </w:rPr>
        <w:t>Office Assistant /</w:t>
      </w:r>
      <w:bookmarkStart w:id="0" w:name="_GoBack"/>
      <w:bookmarkEnd w:id="0"/>
      <w:r w:rsidR="00A05D78">
        <w:rPr>
          <w:rFonts w:ascii="Sitka Text" w:hAnsi="Sitka Text" w:cs="Sitka Text"/>
          <w:b/>
          <w:bCs/>
          <w:sz w:val="28"/>
          <w:szCs w:val="28"/>
          <w:lang w:val="en-GB"/>
        </w:rPr>
        <w:t>Tea Girl</w:t>
      </w:r>
    </w:p>
    <w:p w:rsidR="00EA50A6" w:rsidRDefault="00EA50A6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</w:p>
    <w:p w:rsidR="00EA50A6" w:rsidRDefault="00A05D78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="Sitka Text" w:hAnsi="Sitka Text" w:cs="Sitka Text"/>
          <w:sz w:val="28"/>
          <w:szCs w:val="28"/>
          <w:lang w:val="en-GB"/>
        </w:rPr>
      </w:pPr>
      <w:r>
        <w:rPr>
          <w:rFonts w:ascii="Sitka Text" w:hAnsi="Sitka Text" w:cs="Sitka Text"/>
          <w:sz w:val="28"/>
          <w:szCs w:val="28"/>
          <w:lang w:val="en-GB"/>
        </w:rPr>
        <w:t xml:space="preserve">Joined Kenya Permanent Mission to UN-Habitat </w:t>
      </w:r>
      <w:r w:rsidR="00AF7955">
        <w:rPr>
          <w:rFonts w:ascii="Sitka Text" w:hAnsi="Sitka Text" w:cs="Sitka Text"/>
          <w:sz w:val="28"/>
          <w:szCs w:val="28"/>
          <w:lang w:val="en-GB"/>
        </w:rPr>
        <w:t xml:space="preserve">in </w:t>
      </w:r>
      <w:r w:rsidRPr="00AF7955">
        <w:rPr>
          <w:rFonts w:ascii="Sitka Text" w:hAnsi="Sitka Text" w:cs="Sitka Text"/>
          <w:bCs/>
          <w:sz w:val="28"/>
          <w:szCs w:val="28"/>
          <w:lang w:val="en-GB"/>
        </w:rPr>
        <w:t>2018</w:t>
      </w:r>
      <w:r>
        <w:rPr>
          <w:rFonts w:ascii="Sitka Text" w:hAnsi="Sitka Text" w:cs="Sitka Text"/>
          <w:sz w:val="28"/>
          <w:szCs w:val="28"/>
          <w:lang w:val="en-GB"/>
        </w:rPr>
        <w:t xml:space="preserve"> having worked in the Ministry </w:t>
      </w:r>
      <w:r w:rsidR="00AF7955">
        <w:rPr>
          <w:rFonts w:ascii="Sitka Text" w:hAnsi="Sitka Text" w:cs="Sitka Text"/>
          <w:sz w:val="28"/>
          <w:szCs w:val="28"/>
          <w:lang w:val="en-GB"/>
        </w:rPr>
        <w:t xml:space="preserve">of Foreign Affairs Headquarters. My Role at the Mission is centred around the Kitchen. This includes </w:t>
      </w:r>
      <w:r>
        <w:rPr>
          <w:rFonts w:ascii="Sitka Text" w:hAnsi="Sitka Text" w:cs="Sitka Text"/>
          <w:sz w:val="28"/>
          <w:szCs w:val="28"/>
          <w:lang w:val="en-GB"/>
        </w:rPr>
        <w:t xml:space="preserve">preparing tea for all the mission staff, maintaining good hygiene </w:t>
      </w:r>
      <w:r w:rsidR="00AF7955">
        <w:rPr>
          <w:rFonts w:ascii="Sitka Text" w:hAnsi="Sitka Text" w:cs="Sitka Text"/>
          <w:sz w:val="28"/>
          <w:szCs w:val="28"/>
          <w:lang w:val="en-GB"/>
        </w:rPr>
        <w:t xml:space="preserve">and ensuring availability of </w:t>
      </w:r>
      <w:r>
        <w:rPr>
          <w:rFonts w:ascii="Sitka Text" w:hAnsi="Sitka Text" w:cs="Sitka Text"/>
          <w:sz w:val="28"/>
          <w:szCs w:val="28"/>
          <w:lang w:val="en-GB"/>
        </w:rPr>
        <w:t xml:space="preserve">items required </w:t>
      </w:r>
      <w:r w:rsidR="00AF7955">
        <w:rPr>
          <w:rFonts w:ascii="Sitka Text" w:hAnsi="Sitka Text" w:cs="Sitka Text"/>
          <w:sz w:val="28"/>
          <w:szCs w:val="28"/>
          <w:lang w:val="en-GB"/>
        </w:rPr>
        <w:t xml:space="preserve">by the kitchen on a daily </w:t>
      </w:r>
      <w:r w:rsidR="002205A3">
        <w:rPr>
          <w:rFonts w:ascii="Sitka Text" w:hAnsi="Sitka Text" w:cs="Sitka Text"/>
          <w:sz w:val="28"/>
          <w:szCs w:val="28"/>
          <w:lang w:val="en-GB"/>
        </w:rPr>
        <w:t>basis. I also double check</w:t>
      </w:r>
      <w:r>
        <w:rPr>
          <w:rFonts w:ascii="Sitka Text" w:hAnsi="Sitka Text" w:cs="Sitka Text"/>
          <w:sz w:val="28"/>
          <w:szCs w:val="28"/>
          <w:lang w:val="en-GB"/>
        </w:rPr>
        <w:t xml:space="preserve"> on the</w:t>
      </w:r>
      <w:r w:rsidR="00AF7955">
        <w:rPr>
          <w:rFonts w:ascii="Sitka Text" w:hAnsi="Sitka Text" w:cs="Sitka Text"/>
          <w:sz w:val="28"/>
          <w:szCs w:val="28"/>
          <w:lang w:val="en-GB"/>
        </w:rPr>
        <w:t>ir</w:t>
      </w:r>
      <w:r>
        <w:rPr>
          <w:rFonts w:ascii="Sitka Text" w:hAnsi="Sitka Text" w:cs="Sitka Text"/>
          <w:sz w:val="28"/>
          <w:szCs w:val="28"/>
          <w:lang w:val="en-GB"/>
        </w:rPr>
        <w:t xml:space="preserve"> expiry</w:t>
      </w:r>
      <w:r w:rsidR="00AF7955">
        <w:rPr>
          <w:rFonts w:ascii="Sitka Text" w:hAnsi="Sitka Text" w:cs="Sitka Text"/>
          <w:sz w:val="28"/>
          <w:szCs w:val="28"/>
          <w:lang w:val="en-GB"/>
        </w:rPr>
        <w:t>.</w:t>
      </w:r>
      <w:r>
        <w:rPr>
          <w:rFonts w:ascii="Sitka Text" w:hAnsi="Sitka Text" w:cs="Sitka Text"/>
          <w:sz w:val="28"/>
          <w:szCs w:val="28"/>
          <w:lang w:val="en-GB"/>
        </w:rPr>
        <w:t xml:space="preserve"> I believe a team is as strong as their ability focus their energies on their agreed goals. My area of work complements that energy.</w:t>
      </w:r>
    </w:p>
    <w:p w:rsidR="00EA50A6" w:rsidRDefault="00EA50A6">
      <w:pPr>
        <w:pBdr>
          <w:top w:val="single" w:sz="4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Sitka Text" w:hAnsi="Sitka Text" w:cs="Sitka Text"/>
          <w:sz w:val="28"/>
          <w:szCs w:val="28"/>
          <w:lang w:val="en-GB"/>
        </w:rPr>
      </w:pPr>
    </w:p>
    <w:sectPr w:rsidR="00EA50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71B7"/>
    <w:rsid w:val="000F7DD2"/>
    <w:rsid w:val="002205A3"/>
    <w:rsid w:val="00A05D78"/>
    <w:rsid w:val="00AF7955"/>
    <w:rsid w:val="00EA50A6"/>
    <w:rsid w:val="17B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BC400"/>
  <w15:docId w15:val="{EE4B3893-CD13-48D8-916F-6FC045F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2021-08-11T07:38:00Z</cp:lastPrinted>
  <dcterms:created xsi:type="dcterms:W3CDTF">2021-08-11T05:30:00Z</dcterms:created>
  <dcterms:modified xsi:type="dcterms:W3CDTF">2021-08-25T11:49:00Z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